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5D" w:rsidRDefault="008A295D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0"/>
        <w:gridCol w:w="7014"/>
      </w:tblGrid>
      <w:tr w:rsidR="008A295D" w:rsidTr="00704549">
        <w:trPr>
          <w:cantSplit/>
          <w:trHeight w:val="1995"/>
        </w:trPr>
        <w:tc>
          <w:tcPr>
            <w:tcW w:w="2230" w:type="dxa"/>
          </w:tcPr>
          <w:p w:rsidR="008A295D" w:rsidRDefault="008A295D"/>
          <w:p w:rsidR="008A295D" w:rsidRDefault="00704549">
            <w:r>
              <w:rPr>
                <w:noProof/>
              </w:rPr>
              <w:drawing>
                <wp:inline distT="0" distB="0" distL="0" distR="0">
                  <wp:extent cx="1781175" cy="1047750"/>
                  <wp:effectExtent l="19050" t="0" r="952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95D" w:rsidRDefault="008A295D"/>
        </w:tc>
        <w:tc>
          <w:tcPr>
            <w:tcW w:w="7740" w:type="dxa"/>
          </w:tcPr>
          <w:p w:rsidR="008A295D" w:rsidRPr="009662F7" w:rsidRDefault="008A295D" w:rsidP="009662F7">
            <w:pPr>
              <w:pStyle w:val="Sansinterligne"/>
              <w:jc w:val="center"/>
              <w:rPr>
                <w:b/>
                <w:color w:val="000000"/>
                <w:sz w:val="36"/>
                <w:szCs w:val="36"/>
              </w:rPr>
            </w:pPr>
            <w:r w:rsidRPr="009662F7">
              <w:rPr>
                <w:b/>
                <w:color w:val="000000"/>
                <w:sz w:val="36"/>
                <w:szCs w:val="36"/>
              </w:rPr>
              <w:t>ATELIER THERAPEUTIQUE</w:t>
            </w:r>
          </w:p>
          <w:p w:rsidR="008A295D" w:rsidRDefault="009662F7" w:rsidP="009662F7">
            <w:pPr>
              <w:pStyle w:val="Sansinterligne"/>
              <w:jc w:val="center"/>
            </w:pPr>
            <w:r w:rsidRPr="009662F7">
              <w:rPr>
                <w:b/>
                <w:color w:val="FF0000"/>
              </w:rPr>
              <w:t>ASSOCIATION  SVS</w:t>
            </w:r>
            <w:r>
              <w:t xml:space="preserve"> (Stop aux Violences sexuelles)</w:t>
            </w:r>
          </w:p>
          <w:p w:rsidR="008A295D" w:rsidRDefault="008A295D">
            <w:pPr>
              <w:jc w:val="right"/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b/>
                <w:bCs/>
                <w:sz w:val="40"/>
              </w:rPr>
              <w:t>10</w:t>
            </w:r>
            <w:r>
              <w:rPr>
                <w:rFonts w:ascii="Trebuchet MS" w:hAnsi="Trebuchet MS"/>
                <w:sz w:val="32"/>
              </w:rPr>
              <w:t xml:space="preserve"> séances sur le thème</w:t>
            </w:r>
          </w:p>
          <w:p w:rsidR="008A295D" w:rsidRDefault="008A295D">
            <w:pPr>
              <w:jc w:val="right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36"/>
              </w:rPr>
              <w:t xml:space="preserve">Se réparer après des </w:t>
            </w:r>
            <w:r>
              <w:rPr>
                <w:rFonts w:ascii="Trebuchet MS" w:hAnsi="Trebuchet MS"/>
                <w:color w:val="FF6600"/>
                <w:sz w:val="36"/>
              </w:rPr>
              <w:t>v</w:t>
            </w:r>
            <w:r>
              <w:rPr>
                <w:rFonts w:ascii="Trebuchet MS" w:hAnsi="Trebuchet MS"/>
                <w:sz w:val="36"/>
              </w:rPr>
              <w:t>iolences</w:t>
            </w:r>
          </w:p>
          <w:p w:rsidR="008A295D" w:rsidRDefault="008A295D">
            <w:pPr>
              <w:jc w:val="right"/>
              <w:rPr>
                <w:rFonts w:ascii="Trebuchet MS" w:hAnsi="Trebuchet MS"/>
                <w:sz w:val="14"/>
              </w:rPr>
            </w:pPr>
          </w:p>
          <w:p w:rsidR="008A295D" w:rsidRDefault="008A295D">
            <w:pPr>
              <w:jc w:val="right"/>
              <w:rPr>
                <w:rFonts w:ascii="Calibri" w:hAnsi="Calibri"/>
                <w:sz w:val="40"/>
              </w:rPr>
            </w:pPr>
            <w:r>
              <w:rPr>
                <w:rFonts w:ascii="Trebuchet MS" w:hAnsi="Trebuchet MS"/>
                <w:sz w:val="32"/>
              </w:rPr>
              <w:t>1 atelier par mois sur une saison sportive</w:t>
            </w:r>
          </w:p>
        </w:tc>
      </w:tr>
    </w:tbl>
    <w:p w:rsidR="008A295D" w:rsidRDefault="008A29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367"/>
        <w:gridCol w:w="5528"/>
      </w:tblGrid>
      <w:tr w:rsidR="008A295D" w:rsidTr="00704549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95D" w:rsidRDefault="008A295D">
            <w:pPr>
              <w:shd w:val="clear" w:color="auto" w:fill="FFFFFF"/>
              <w:spacing w:line="234" w:lineRule="atLeast"/>
              <w:rPr>
                <w:rFonts w:ascii="Calibri" w:hAnsi="Calibri" w:cs="Arial"/>
                <w:i/>
                <w:iCs/>
                <w:color w:val="800080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i/>
                <w:iCs/>
                <w:color w:val="800080"/>
                <w:sz w:val="18"/>
                <w:szCs w:val="18"/>
              </w:rPr>
              <w:t>Waouhhh</w:t>
            </w:r>
            <w:proofErr w:type="spellEnd"/>
            <w:r>
              <w:rPr>
                <w:rFonts w:ascii="Calibri" w:hAnsi="Calibri" w:cs="Arial"/>
                <w:i/>
                <w:iCs/>
                <w:color w:val="800080"/>
                <w:sz w:val="18"/>
                <w:szCs w:val="18"/>
              </w:rPr>
              <w:t>… que dire de plus que… cet atelier a été l’une des plus riches expériences qu'il m’ait été donné de vivre…</w:t>
            </w:r>
          </w:p>
          <w:p w:rsidR="008A295D" w:rsidRDefault="008A295D">
            <w:r>
              <w:rPr>
                <w:rFonts w:ascii="Calibri" w:hAnsi="Calibri" w:cs="Arial"/>
                <w:i/>
                <w:iCs/>
                <w:color w:val="800080"/>
                <w:sz w:val="18"/>
                <w:szCs w:val="18"/>
              </w:rPr>
              <w:t>J’ai fait de telles avancées que je sais aujourd’hui que les « choses » peuvent changer, évoluer… que je ne suis pas recluse (et oui), que l’état de détresse dans lequel j’ai vécu une si grande partie de ma vie n’est pas « ad vitam » et qu’il est possible de voir le ciel briller « en conscience » car c’est bien de cela dont il s’agit : mettre de la conscience…</w:t>
            </w:r>
          </w:p>
        </w:tc>
      </w:tr>
      <w:tr w:rsidR="008A295D" w:rsidTr="00704549"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95D" w:rsidRDefault="008A295D">
            <w:pPr>
              <w:rPr>
                <w:sz w:val="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8A295D" w:rsidRDefault="008A295D">
            <w:pPr>
              <w:rPr>
                <w:sz w:val="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95D" w:rsidRDefault="008A295D">
            <w:pPr>
              <w:shd w:val="clear" w:color="auto" w:fill="FFFFFF"/>
              <w:spacing w:line="234" w:lineRule="atLeast"/>
              <w:rPr>
                <w:sz w:val="6"/>
              </w:rPr>
            </w:pPr>
          </w:p>
        </w:tc>
      </w:tr>
      <w:tr w:rsidR="008A295D" w:rsidTr="00704549">
        <w:tc>
          <w:tcPr>
            <w:tcW w:w="3956" w:type="dxa"/>
            <w:tcBorders>
              <w:top w:val="single" w:sz="4" w:space="0" w:color="auto"/>
            </w:tcBorders>
          </w:tcPr>
          <w:p w:rsidR="008A295D" w:rsidRDefault="008A295D">
            <w:pPr>
              <w:rPr>
                <w:rFonts w:ascii="Trebuchet MS" w:hAnsi="Trebuchet MS"/>
                <w:b/>
                <w:bCs/>
                <w:color w:val="FF6600"/>
              </w:rPr>
            </w:pPr>
            <w:r>
              <w:rPr>
                <w:rFonts w:ascii="Trebuchet MS" w:hAnsi="Trebuchet MS"/>
                <w:b/>
                <w:bCs/>
                <w:color w:val="FF6600"/>
              </w:rPr>
              <w:t>DEROULEMENT</w:t>
            </w: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8A295D" w:rsidRDefault="008A295D"/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A295D" w:rsidRDefault="008A295D">
            <w:pPr>
              <w:shd w:val="clear" w:color="auto" w:fill="FFFFFF"/>
              <w:spacing w:line="234" w:lineRule="atLeast"/>
              <w:jc w:val="right"/>
              <w:rPr>
                <w:rFonts w:ascii="Trebuchet MS" w:hAnsi="Trebuchet MS"/>
                <w:b/>
                <w:bCs/>
                <w:color w:val="808000"/>
              </w:rPr>
            </w:pPr>
            <w:r>
              <w:rPr>
                <w:rFonts w:ascii="Trebuchet MS" w:hAnsi="Trebuchet MS"/>
                <w:b/>
                <w:bCs/>
                <w:color w:val="808000"/>
              </w:rPr>
              <w:t>LIEU</w:t>
            </w:r>
          </w:p>
        </w:tc>
      </w:tr>
      <w:tr w:rsidR="008A295D" w:rsidTr="00704549">
        <w:trPr>
          <w:cantSplit/>
        </w:trPr>
        <w:tc>
          <w:tcPr>
            <w:tcW w:w="3956" w:type="dxa"/>
            <w:tcBorders>
              <w:bottom w:val="nil"/>
            </w:tcBorders>
          </w:tcPr>
          <w:p w:rsidR="008A295D" w:rsidRDefault="008A295D">
            <w:pPr>
              <w:spacing w:before="120"/>
              <w:rPr>
                <w:rFonts w:ascii="Trebuchet MS" w:eastAsia="Arial" w:hAnsi="Trebuchet MS"/>
                <w:b/>
                <w:bCs/>
                <w:color w:val="000000"/>
                <w:sz w:val="22"/>
                <w:szCs w:val="12"/>
              </w:rPr>
            </w:pPr>
            <w:r>
              <w:rPr>
                <w:rFonts w:ascii="Trebuchet MS" w:eastAsia="Arial" w:hAnsi="Trebuchet MS"/>
                <w:b/>
                <w:bCs/>
                <w:color w:val="000000"/>
                <w:sz w:val="22"/>
                <w:szCs w:val="12"/>
              </w:rPr>
              <w:t>Chaque atelier :</w:t>
            </w:r>
          </w:p>
          <w:p w:rsidR="008A295D" w:rsidRDefault="006A34EA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Trebuchet MS" w:eastAsia="Arial" w:hAnsi="Trebuchet MS"/>
                <w:color w:val="000000"/>
                <w:sz w:val="22"/>
                <w:szCs w:val="12"/>
              </w:rPr>
            </w:pPr>
            <w:r>
              <w:rPr>
                <w:rFonts w:ascii="Trebuchet MS" w:eastAsia="Arial" w:hAnsi="Trebuchet MS"/>
                <w:color w:val="000000"/>
                <w:sz w:val="22"/>
                <w:szCs w:val="12"/>
              </w:rPr>
              <w:t>dure 4h, de 09h à 13h</w:t>
            </w:r>
          </w:p>
          <w:p w:rsidR="008A295D" w:rsidRDefault="008A295D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Trebuchet MS" w:eastAsia="Arial" w:hAnsi="Trebuchet MS"/>
                <w:color w:val="000000"/>
                <w:sz w:val="22"/>
                <w:szCs w:val="12"/>
              </w:rPr>
            </w:pPr>
            <w:r>
              <w:rPr>
                <w:rFonts w:ascii="Trebuchet MS" w:eastAsia="Arial" w:hAnsi="Trebuchet MS"/>
                <w:color w:val="000000"/>
                <w:sz w:val="22"/>
                <w:szCs w:val="12"/>
              </w:rPr>
              <w:t>se compose d’un groupe de 8 à 12 participants</w:t>
            </w:r>
          </w:p>
          <w:p w:rsidR="008A295D" w:rsidRDefault="008A295D">
            <w:pPr>
              <w:numPr>
                <w:ilvl w:val="0"/>
                <w:numId w:val="2"/>
              </w:numPr>
              <w:tabs>
                <w:tab w:val="clear" w:pos="360"/>
                <w:tab w:val="num" w:pos="180"/>
              </w:tabs>
              <w:rPr>
                <w:rFonts w:ascii="Trebuchet MS" w:eastAsia="Arial" w:hAnsi="Trebuchet MS"/>
                <w:color w:val="000000"/>
                <w:sz w:val="22"/>
                <w:szCs w:val="12"/>
              </w:rPr>
            </w:pPr>
            <w:r>
              <w:rPr>
                <w:rFonts w:ascii="Trebuchet MS" w:eastAsia="Arial" w:hAnsi="Trebuchet MS"/>
                <w:color w:val="000000"/>
                <w:sz w:val="22"/>
                <w:szCs w:val="12"/>
              </w:rPr>
              <w:t xml:space="preserve">est encadré par des professionnels de la santé et du sport : </w:t>
            </w:r>
          </w:p>
          <w:p w:rsidR="008A295D" w:rsidRDefault="008A295D">
            <w:pPr>
              <w:tabs>
                <w:tab w:val="num" w:pos="180"/>
              </w:tabs>
              <w:jc w:val="both"/>
              <w:rPr>
                <w:rFonts w:ascii="Trebuchet MS" w:eastAsia="Arial" w:hAnsi="Trebuchet MS"/>
                <w:color w:val="000000"/>
                <w:sz w:val="22"/>
                <w:szCs w:val="12"/>
              </w:rPr>
            </w:pPr>
            <w:r>
              <w:rPr>
                <w:rFonts w:ascii="Trebuchet MS" w:hAnsi="Trebuchet MS"/>
                <w:color w:val="000000"/>
                <w:sz w:val="22"/>
                <w:szCs w:val="12"/>
              </w:rPr>
              <w:t>-</w:t>
            </w:r>
            <w:r w:rsidR="009662F7">
              <w:rPr>
                <w:rFonts w:ascii="Trebuchet MS" w:eastAsia="Arial" w:hAnsi="Trebuchet MS"/>
                <w:color w:val="000000"/>
                <w:sz w:val="22"/>
                <w:szCs w:val="12"/>
              </w:rPr>
              <w:t>psychothérapeutes</w:t>
            </w:r>
          </w:p>
          <w:p w:rsidR="008A295D" w:rsidRDefault="008A295D">
            <w:pPr>
              <w:tabs>
                <w:tab w:val="num" w:pos="180"/>
              </w:tabs>
              <w:jc w:val="both"/>
              <w:rPr>
                <w:rFonts w:ascii="Trebuchet MS" w:eastAsia="Arial" w:hAnsi="Trebuchet MS"/>
                <w:color w:val="000000"/>
                <w:sz w:val="22"/>
                <w:szCs w:val="12"/>
              </w:rPr>
            </w:pPr>
            <w:r>
              <w:rPr>
                <w:rFonts w:ascii="Trebuchet MS" w:hAnsi="Trebuchet MS"/>
                <w:color w:val="000000"/>
                <w:sz w:val="22"/>
                <w:szCs w:val="12"/>
              </w:rPr>
              <w:t>-</w:t>
            </w:r>
            <w:r>
              <w:rPr>
                <w:rFonts w:ascii="Trebuchet MS" w:eastAsia="Arial" w:hAnsi="Trebuchet MS"/>
                <w:color w:val="000000"/>
                <w:sz w:val="22"/>
                <w:szCs w:val="12"/>
              </w:rPr>
              <w:t>ostéopathe</w:t>
            </w:r>
          </w:p>
          <w:p w:rsidR="008A295D" w:rsidRDefault="008A295D">
            <w:pPr>
              <w:tabs>
                <w:tab w:val="num" w:pos="180"/>
              </w:tabs>
              <w:jc w:val="both"/>
              <w:rPr>
                <w:rFonts w:ascii="Trebuchet MS" w:eastAsia="Arial" w:hAnsi="Trebuchet MS"/>
                <w:color w:val="000000"/>
                <w:sz w:val="22"/>
                <w:szCs w:val="12"/>
              </w:rPr>
            </w:pPr>
            <w:r>
              <w:rPr>
                <w:rFonts w:ascii="Trebuchet MS" w:hAnsi="Trebuchet MS"/>
                <w:color w:val="000000"/>
                <w:sz w:val="22"/>
                <w:szCs w:val="12"/>
              </w:rPr>
              <w:t>-</w:t>
            </w:r>
            <w:r>
              <w:rPr>
                <w:rFonts w:ascii="Trebuchet MS" w:eastAsia="Arial" w:hAnsi="Trebuchet MS"/>
                <w:color w:val="000000"/>
                <w:sz w:val="22"/>
                <w:szCs w:val="12"/>
              </w:rPr>
              <w:t>maître d’armes</w:t>
            </w:r>
          </w:p>
          <w:p w:rsidR="008A295D" w:rsidRDefault="008A295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rPr>
                <w:rFonts w:ascii="Trebuchet MS" w:eastAsia="Arial" w:hAnsi="Trebuchet MS"/>
                <w:color w:val="000000"/>
                <w:sz w:val="22"/>
                <w:szCs w:val="12"/>
              </w:rPr>
            </w:pPr>
            <w:r>
              <w:rPr>
                <w:rFonts w:ascii="Trebuchet MS" w:eastAsia="Arial" w:hAnsi="Trebuchet MS"/>
                <w:color w:val="000000"/>
                <w:sz w:val="22"/>
                <w:szCs w:val="12"/>
              </w:rPr>
              <w:t>est une alternance de temps de parole en groupe, de pratique sportive (échauffement, escrime) et de relaxation</w:t>
            </w:r>
          </w:p>
          <w:p w:rsidR="008A295D" w:rsidRDefault="008A295D">
            <w:pPr>
              <w:numPr>
                <w:ilvl w:val="0"/>
                <w:numId w:val="3"/>
              </w:numPr>
              <w:tabs>
                <w:tab w:val="clear" w:pos="360"/>
                <w:tab w:val="num" w:pos="180"/>
              </w:tabs>
              <w:jc w:val="both"/>
              <w:rPr>
                <w:vanish/>
                <w:color w:val="000000"/>
                <w:sz w:val="22"/>
              </w:rPr>
            </w:pPr>
            <w:r>
              <w:rPr>
                <w:rFonts w:ascii="Trebuchet MS" w:eastAsia="Arial" w:hAnsi="Trebuchet MS"/>
                <w:color w:val="000000"/>
                <w:sz w:val="22"/>
                <w:szCs w:val="12"/>
              </w:rPr>
              <w:t>est construit sur un thème nouveau</w:t>
            </w:r>
          </w:p>
          <w:p w:rsidR="008A295D" w:rsidRDefault="008A295D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8A295D" w:rsidRDefault="008A295D"/>
        </w:tc>
        <w:tc>
          <w:tcPr>
            <w:tcW w:w="5528" w:type="dxa"/>
            <w:vMerge w:val="restart"/>
            <w:tcBorders>
              <w:bottom w:val="nil"/>
            </w:tcBorders>
            <w:vAlign w:val="center"/>
          </w:tcPr>
          <w:p w:rsidR="00654C9E" w:rsidRDefault="006A34EA" w:rsidP="00E74322">
            <w:pPr>
              <w:rPr>
                <w:b/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COSEC SAINT JEROME</w:t>
            </w:r>
          </w:p>
          <w:p w:rsidR="006A34EA" w:rsidRPr="00704549" w:rsidRDefault="006A34EA" w:rsidP="00E74322">
            <w:pPr>
              <w:rPr>
                <w:b/>
                <w:color w:val="008000"/>
              </w:rPr>
            </w:pPr>
            <w:r w:rsidRPr="00704549">
              <w:rPr>
                <w:b/>
                <w:color w:val="008000"/>
              </w:rPr>
              <w:t>Salle d’escrime</w:t>
            </w:r>
          </w:p>
          <w:p w:rsidR="006A34EA" w:rsidRPr="00704549" w:rsidRDefault="006A34EA" w:rsidP="00E74322">
            <w:pPr>
              <w:rPr>
                <w:b/>
                <w:color w:val="008000"/>
              </w:rPr>
            </w:pPr>
            <w:r w:rsidRPr="00704549">
              <w:rPr>
                <w:b/>
                <w:color w:val="008000"/>
              </w:rPr>
              <w:t xml:space="preserve">Avenue Escadrille Normandie </w:t>
            </w:r>
            <w:proofErr w:type="spellStart"/>
            <w:r w:rsidRPr="00704549">
              <w:rPr>
                <w:b/>
                <w:color w:val="008000"/>
              </w:rPr>
              <w:t>Niemen</w:t>
            </w:r>
            <w:proofErr w:type="spellEnd"/>
          </w:p>
          <w:p w:rsidR="006A34EA" w:rsidRPr="00704549" w:rsidRDefault="006A34EA" w:rsidP="00E74322">
            <w:r w:rsidRPr="00704549">
              <w:rPr>
                <w:b/>
                <w:color w:val="008000"/>
              </w:rPr>
              <w:t>13013 - MARSEILLE</w:t>
            </w:r>
          </w:p>
          <w:p w:rsidR="00654C9E" w:rsidRDefault="00F543A6" w:rsidP="00E74322">
            <w:hyperlink r:id="rId8" w:history="1">
              <w:r w:rsidR="00704549" w:rsidRPr="00E6404B">
                <w:rPr>
                  <w:rStyle w:val="Lienhypertexte"/>
                </w:rPr>
                <w:t>www.escrime-marseille.com</w:t>
              </w:r>
            </w:hyperlink>
          </w:p>
          <w:p w:rsidR="00704549" w:rsidRDefault="00704549" w:rsidP="00E74322"/>
          <w:p w:rsidR="00654C9E" w:rsidRPr="0054446F" w:rsidRDefault="00704549" w:rsidP="00E74322">
            <w:r>
              <w:rPr>
                <w:noProof/>
              </w:rPr>
              <w:drawing>
                <wp:inline distT="0" distB="0" distL="0" distR="0">
                  <wp:extent cx="3571875" cy="3514725"/>
                  <wp:effectExtent l="19050" t="0" r="9525" b="0"/>
                  <wp:docPr id="18" name="Image 1" descr="http://www.escrime-marseille.com/images/plan-salle-w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www.escrime-marseille.com/images/plan-salle-w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295D" w:rsidTr="00704549">
        <w:trPr>
          <w:cantSplit/>
          <w:trHeight w:val="198"/>
        </w:trPr>
        <w:tc>
          <w:tcPr>
            <w:tcW w:w="3956" w:type="dxa"/>
            <w:tcBorders>
              <w:top w:val="nil"/>
            </w:tcBorders>
          </w:tcPr>
          <w:p w:rsidR="008A295D" w:rsidRDefault="008A295D">
            <w:pPr>
              <w:rPr>
                <w:rFonts w:ascii="Trebuchet MS" w:hAnsi="Trebuchet MS"/>
                <w:b/>
                <w:bCs/>
                <w:color w:val="808000"/>
                <w:sz w:val="6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8A295D" w:rsidRDefault="008A295D">
            <w:pPr>
              <w:rPr>
                <w:sz w:val="6"/>
              </w:rPr>
            </w:pPr>
          </w:p>
        </w:tc>
        <w:tc>
          <w:tcPr>
            <w:tcW w:w="5528" w:type="dxa"/>
            <w:vMerge/>
            <w:tcBorders>
              <w:top w:val="nil"/>
              <w:bottom w:val="nil"/>
            </w:tcBorders>
          </w:tcPr>
          <w:p w:rsidR="008A295D" w:rsidRDefault="008A295D"/>
        </w:tc>
      </w:tr>
      <w:tr w:rsidR="008A295D" w:rsidTr="00704549">
        <w:trPr>
          <w:cantSplit/>
        </w:trPr>
        <w:tc>
          <w:tcPr>
            <w:tcW w:w="3956" w:type="dxa"/>
          </w:tcPr>
          <w:p w:rsidR="008A295D" w:rsidRDefault="008A295D">
            <w:pPr>
              <w:rPr>
                <w:rFonts w:ascii="Trebuchet MS" w:hAnsi="Trebuchet MS"/>
                <w:b/>
                <w:bCs/>
                <w:color w:val="808000"/>
              </w:rPr>
            </w:pPr>
            <w:r>
              <w:rPr>
                <w:rFonts w:ascii="Trebuchet MS" w:hAnsi="Trebuchet MS"/>
                <w:b/>
                <w:bCs/>
                <w:color w:val="808000"/>
              </w:rPr>
              <w:t>MATERIEL</w:t>
            </w: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8A295D" w:rsidRDefault="008A295D"/>
        </w:tc>
        <w:tc>
          <w:tcPr>
            <w:tcW w:w="5528" w:type="dxa"/>
            <w:vMerge/>
            <w:tcBorders>
              <w:top w:val="nil"/>
              <w:bottom w:val="nil"/>
            </w:tcBorders>
          </w:tcPr>
          <w:p w:rsidR="008A295D" w:rsidRDefault="008A295D"/>
        </w:tc>
      </w:tr>
      <w:tr w:rsidR="008A295D" w:rsidTr="00704549">
        <w:trPr>
          <w:cantSplit/>
          <w:trHeight w:val="2909"/>
        </w:trPr>
        <w:tc>
          <w:tcPr>
            <w:tcW w:w="3956" w:type="dxa"/>
            <w:vMerge w:val="restart"/>
          </w:tcPr>
          <w:p w:rsidR="008A295D" w:rsidRDefault="008A295D">
            <w:pPr>
              <w:spacing w:before="120"/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</w:rPr>
              <w:t xml:space="preserve">Apporter </w:t>
            </w:r>
          </w:p>
          <w:p w:rsidR="008A295D" w:rsidRDefault="008A295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Un pantalon de jogging, une paire de chaussures de sport, un tee-shirt, un haut de jogging ou un gilet (salle climatisée), des chaussettes blanches montantes jusqu’au genou, une bouteille d’eau, un sac</w:t>
            </w:r>
            <w:r>
              <w:rPr>
                <w:rFonts w:ascii="Trebuchet MS" w:hAnsi="Trebuchet MS"/>
                <w:color w:val="000000"/>
              </w:rPr>
              <w:t xml:space="preserve"> de sport + une serviette de toilette.</w:t>
            </w:r>
          </w:p>
          <w:p w:rsidR="008A295D" w:rsidRDefault="008A295D">
            <w:pPr>
              <w:autoSpaceDE w:val="0"/>
              <w:autoSpaceDN w:val="0"/>
              <w:adjustRightInd w:val="0"/>
              <w:jc w:val="both"/>
              <w:rPr>
                <w:vanish/>
                <w:color w:val="000000"/>
              </w:rPr>
            </w:pPr>
          </w:p>
          <w:p w:rsidR="008A295D" w:rsidRDefault="008A295D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</w:rPr>
            </w:pPr>
            <w:r>
              <w:rPr>
                <w:rFonts w:ascii="Trebuchet MS" w:hAnsi="Trebuchet MS"/>
                <w:b/>
                <w:bCs/>
                <w:i/>
                <w:iCs/>
                <w:color w:val="000000"/>
                <w:sz w:val="22"/>
              </w:rPr>
              <w:t xml:space="preserve">Vous sont fournis </w:t>
            </w:r>
          </w:p>
          <w:p w:rsidR="008A295D" w:rsidRDefault="008A295D">
            <w:r>
              <w:rPr>
                <w:rFonts w:ascii="Trebuchet MS" w:hAnsi="Trebuchet MS"/>
                <w:color w:val="000000"/>
                <w:sz w:val="22"/>
              </w:rPr>
              <w:t xml:space="preserve">Tenue d’escrime : pantalon, cuirasse, sous cuirasse, veste et gant. </w:t>
            </w: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8A295D" w:rsidRDefault="008A295D"/>
        </w:tc>
        <w:tc>
          <w:tcPr>
            <w:tcW w:w="5528" w:type="dxa"/>
            <w:vMerge/>
            <w:tcBorders>
              <w:top w:val="nil"/>
              <w:bottom w:val="nil"/>
            </w:tcBorders>
          </w:tcPr>
          <w:p w:rsidR="008A295D" w:rsidRDefault="008A295D"/>
        </w:tc>
        <w:bookmarkStart w:id="0" w:name="_GoBack"/>
        <w:bookmarkEnd w:id="0"/>
      </w:tr>
      <w:tr w:rsidR="008A295D" w:rsidTr="00704549">
        <w:trPr>
          <w:cantSplit/>
        </w:trPr>
        <w:tc>
          <w:tcPr>
            <w:tcW w:w="3956" w:type="dxa"/>
            <w:vMerge/>
            <w:tcBorders>
              <w:bottom w:val="nil"/>
            </w:tcBorders>
          </w:tcPr>
          <w:p w:rsidR="008A295D" w:rsidRDefault="008A295D">
            <w:pPr>
              <w:rPr>
                <w:sz w:val="22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8A295D" w:rsidRDefault="008A295D"/>
        </w:tc>
        <w:tc>
          <w:tcPr>
            <w:tcW w:w="5528" w:type="dxa"/>
            <w:tcBorders>
              <w:top w:val="nil"/>
              <w:bottom w:val="nil"/>
            </w:tcBorders>
            <w:vAlign w:val="center"/>
          </w:tcPr>
          <w:p w:rsidR="008A295D" w:rsidRDefault="00A019ED" w:rsidP="007F727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8A295D" w:rsidTr="00704549">
        <w:tc>
          <w:tcPr>
            <w:tcW w:w="3956" w:type="dxa"/>
            <w:tcBorders>
              <w:top w:val="nil"/>
            </w:tcBorders>
          </w:tcPr>
          <w:p w:rsidR="008A295D" w:rsidRDefault="008A295D">
            <w:pPr>
              <w:rPr>
                <w:rFonts w:ascii="Trebuchet MS" w:hAnsi="Trebuchet MS"/>
                <w:b/>
                <w:bCs/>
                <w:color w:val="800080"/>
                <w:sz w:val="6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8A295D" w:rsidRDefault="008A295D">
            <w:pPr>
              <w:rPr>
                <w:sz w:val="6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8A295D" w:rsidRDefault="008A295D">
            <w:pPr>
              <w:shd w:val="clear" w:color="auto" w:fill="FFFFFF"/>
              <w:spacing w:line="234" w:lineRule="atLeast"/>
              <w:jc w:val="right"/>
              <w:rPr>
                <w:rFonts w:ascii="Trebuchet MS" w:hAnsi="Trebuchet MS"/>
                <w:b/>
                <w:bCs/>
                <w:color w:val="FF6600"/>
                <w:sz w:val="6"/>
              </w:rPr>
            </w:pPr>
          </w:p>
        </w:tc>
      </w:tr>
      <w:tr w:rsidR="008A295D" w:rsidTr="00704549">
        <w:tc>
          <w:tcPr>
            <w:tcW w:w="3956" w:type="dxa"/>
          </w:tcPr>
          <w:p w:rsidR="008A295D" w:rsidRDefault="00974D76" w:rsidP="00F543A6">
            <w:pPr>
              <w:rPr>
                <w:rFonts w:ascii="Trebuchet MS" w:hAnsi="Trebuchet MS"/>
                <w:b/>
                <w:bCs/>
                <w:color w:val="800080"/>
              </w:rPr>
            </w:pPr>
            <w:r>
              <w:rPr>
                <w:rFonts w:ascii="Trebuchet MS" w:hAnsi="Trebuchet MS"/>
                <w:b/>
                <w:bCs/>
                <w:color w:val="800080"/>
              </w:rPr>
              <w:t>DATES</w:t>
            </w:r>
            <w:r>
              <w:rPr>
                <w:rFonts w:ascii="Trebuchet MS" w:hAnsi="Trebuchet MS"/>
                <w:b/>
                <w:bCs/>
                <w:color w:val="800080"/>
              </w:rPr>
              <w:tab/>
            </w:r>
            <w:r w:rsidR="00F543A6">
              <w:rPr>
                <w:rFonts w:ascii="Trebuchet MS" w:hAnsi="Trebuchet MS"/>
                <w:b/>
                <w:bCs/>
                <w:color w:val="800080"/>
              </w:rPr>
              <w:t>Vendredi</w:t>
            </w: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8A295D" w:rsidRDefault="008A295D"/>
        </w:tc>
        <w:tc>
          <w:tcPr>
            <w:tcW w:w="5528" w:type="dxa"/>
          </w:tcPr>
          <w:p w:rsidR="008A295D" w:rsidRDefault="008A295D">
            <w:pPr>
              <w:shd w:val="clear" w:color="auto" w:fill="FFFFFF"/>
              <w:spacing w:line="234" w:lineRule="atLeast"/>
              <w:jc w:val="right"/>
              <w:rPr>
                <w:rFonts w:ascii="Trebuchet MS" w:hAnsi="Trebuchet MS"/>
                <w:b/>
                <w:bCs/>
                <w:color w:val="FF6600"/>
              </w:rPr>
            </w:pPr>
            <w:r>
              <w:rPr>
                <w:rFonts w:ascii="Trebuchet MS" w:hAnsi="Trebuchet MS"/>
                <w:b/>
                <w:bCs/>
                <w:color w:val="FF6600"/>
              </w:rPr>
              <w:t>COUT</w:t>
            </w:r>
          </w:p>
        </w:tc>
      </w:tr>
      <w:tr w:rsidR="008A295D" w:rsidTr="00704549">
        <w:tc>
          <w:tcPr>
            <w:tcW w:w="3956" w:type="dxa"/>
          </w:tcPr>
          <w:p w:rsidR="008A295D" w:rsidRDefault="00F543A6">
            <w:pPr>
              <w:autoSpaceDE w:val="0"/>
              <w:autoSpaceDN w:val="0"/>
              <w:adjustRightInd w:val="0"/>
              <w:spacing w:before="60"/>
              <w:ind w:left="1260"/>
              <w:rPr>
                <w:rFonts w:ascii="Trebuchet MS" w:hAnsi="Trebuchet MS"/>
                <w:color w:val="000000"/>
                <w:sz w:val="8"/>
              </w:rPr>
            </w:pPr>
            <w:r>
              <w:rPr>
                <w:noProof/>
                <w:sz w:val="22"/>
              </w:rPr>
              <w:pict>
                <v:rect id="Rectangle 2" o:spid="_x0000_s1167" style="position:absolute;left:0;text-align:left;margin-left:0;margin-top:5.25pt;width:36pt;height:162pt;z-index:251658240;visibility:visible;mso-position-horizontal-relative:text;mso-position-vertical-relative:text;v-text-anchor:middle" o:allowincell="f" fillcolor="#c0f" stroked="f" strokeweight="2pt">
                  <v:textbox style="mso-next-textbox:#Rectangle 2">
                    <w:txbxContent>
                      <w:p w:rsidR="008A295D" w:rsidRDefault="008A295D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</w:pict>
            </w:r>
            <w:r w:rsidR="008A295D">
              <w:rPr>
                <w:rFonts w:ascii="Trebuchet MS" w:hAnsi="Trebuchet MS"/>
                <w:color w:val="000000"/>
                <w:sz w:val="22"/>
              </w:rPr>
              <w:tab/>
            </w:r>
          </w:p>
          <w:p w:rsidR="008A295D" w:rsidRDefault="00974D76">
            <w:pPr>
              <w:autoSpaceDE w:val="0"/>
              <w:autoSpaceDN w:val="0"/>
              <w:adjustRightInd w:val="0"/>
              <w:spacing w:before="60"/>
              <w:ind w:left="126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ab/>
            </w:r>
            <w:r w:rsidR="006A34EA">
              <w:rPr>
                <w:rFonts w:ascii="Trebuchet MS" w:hAnsi="Trebuchet MS"/>
                <w:color w:val="000000"/>
                <w:sz w:val="22"/>
              </w:rPr>
              <w:t xml:space="preserve"> 29 septembre</w:t>
            </w:r>
            <w:r w:rsidR="00057C4E">
              <w:rPr>
                <w:rFonts w:ascii="Trebuchet MS" w:hAnsi="Trebuchet MS"/>
                <w:color w:val="000000"/>
                <w:sz w:val="22"/>
              </w:rPr>
              <w:t xml:space="preserve"> 2017</w:t>
            </w:r>
          </w:p>
          <w:p w:rsidR="008A295D" w:rsidRDefault="00974D76">
            <w:pPr>
              <w:autoSpaceDE w:val="0"/>
              <w:autoSpaceDN w:val="0"/>
              <w:adjustRightInd w:val="0"/>
              <w:spacing w:before="60"/>
              <w:ind w:left="126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ab/>
            </w:r>
            <w:r w:rsidR="006A34EA">
              <w:rPr>
                <w:rFonts w:ascii="Trebuchet MS" w:hAnsi="Trebuchet MS"/>
                <w:color w:val="000000"/>
                <w:sz w:val="22"/>
              </w:rPr>
              <w:t xml:space="preserve"> 27 octobre</w:t>
            </w:r>
            <w:r w:rsidR="00057C4E">
              <w:rPr>
                <w:rFonts w:ascii="Trebuchet MS" w:hAnsi="Trebuchet MS"/>
                <w:color w:val="000000"/>
                <w:sz w:val="22"/>
              </w:rPr>
              <w:t xml:space="preserve"> 2017</w:t>
            </w:r>
          </w:p>
          <w:p w:rsidR="008A295D" w:rsidRDefault="006A34EA">
            <w:pPr>
              <w:autoSpaceDE w:val="0"/>
              <w:autoSpaceDN w:val="0"/>
              <w:adjustRightInd w:val="0"/>
              <w:spacing w:before="60"/>
              <w:ind w:left="126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ab/>
              <w:t xml:space="preserve"> 08</w:t>
            </w:r>
            <w:r w:rsidR="00057C4E">
              <w:rPr>
                <w:rFonts w:ascii="Trebuchet MS" w:hAnsi="Trebuchet MS"/>
                <w:color w:val="000000"/>
                <w:sz w:val="22"/>
              </w:rPr>
              <w:t xml:space="preserve"> décembre 2017</w:t>
            </w:r>
          </w:p>
          <w:p w:rsidR="008A295D" w:rsidRDefault="00974D76">
            <w:pPr>
              <w:autoSpaceDE w:val="0"/>
              <w:autoSpaceDN w:val="0"/>
              <w:adjustRightInd w:val="0"/>
              <w:spacing w:before="60"/>
              <w:ind w:left="126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ab/>
            </w:r>
            <w:r w:rsidR="006A34EA">
              <w:rPr>
                <w:rFonts w:ascii="Trebuchet MS" w:hAnsi="Trebuchet MS"/>
                <w:color w:val="000000"/>
                <w:sz w:val="22"/>
              </w:rPr>
              <w:t xml:space="preserve"> 22 décembre</w:t>
            </w:r>
            <w:r w:rsidR="00057C4E">
              <w:rPr>
                <w:rFonts w:ascii="Trebuchet MS" w:hAnsi="Trebuchet MS"/>
                <w:color w:val="000000"/>
                <w:sz w:val="22"/>
              </w:rPr>
              <w:t xml:space="preserve"> 2018</w:t>
            </w:r>
          </w:p>
          <w:p w:rsidR="008A295D" w:rsidRDefault="00974D76">
            <w:pPr>
              <w:autoSpaceDE w:val="0"/>
              <w:autoSpaceDN w:val="0"/>
              <w:adjustRightInd w:val="0"/>
              <w:spacing w:before="60"/>
              <w:ind w:left="126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ab/>
            </w:r>
            <w:r w:rsidR="006A34EA">
              <w:rPr>
                <w:rFonts w:ascii="Trebuchet MS" w:hAnsi="Trebuchet MS"/>
                <w:color w:val="000000"/>
                <w:sz w:val="22"/>
              </w:rPr>
              <w:t>19 janvier</w:t>
            </w:r>
            <w:r w:rsidR="00057C4E">
              <w:rPr>
                <w:rFonts w:ascii="Trebuchet MS" w:hAnsi="Trebuchet MS"/>
                <w:color w:val="000000"/>
                <w:sz w:val="22"/>
              </w:rPr>
              <w:t xml:space="preserve"> 2018</w:t>
            </w:r>
          </w:p>
          <w:p w:rsidR="008A295D" w:rsidRDefault="006A34EA">
            <w:pPr>
              <w:autoSpaceDE w:val="0"/>
              <w:autoSpaceDN w:val="0"/>
              <w:adjustRightInd w:val="0"/>
              <w:spacing w:before="60"/>
              <w:ind w:left="126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ab/>
              <w:t>16 février</w:t>
            </w:r>
            <w:r w:rsidR="00057C4E">
              <w:rPr>
                <w:rFonts w:ascii="Trebuchet MS" w:hAnsi="Trebuchet MS"/>
                <w:color w:val="000000"/>
                <w:sz w:val="22"/>
              </w:rPr>
              <w:t xml:space="preserve"> 2018</w:t>
            </w:r>
          </w:p>
          <w:p w:rsidR="008A295D" w:rsidRDefault="006A34EA">
            <w:pPr>
              <w:autoSpaceDE w:val="0"/>
              <w:autoSpaceDN w:val="0"/>
              <w:adjustRightInd w:val="0"/>
              <w:spacing w:before="60"/>
              <w:ind w:left="126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ab/>
              <w:t xml:space="preserve">16 mars </w:t>
            </w:r>
            <w:r w:rsidR="00057C4E">
              <w:rPr>
                <w:rFonts w:ascii="Trebuchet MS" w:hAnsi="Trebuchet MS"/>
                <w:color w:val="000000"/>
                <w:sz w:val="22"/>
              </w:rPr>
              <w:t xml:space="preserve"> 2018</w:t>
            </w:r>
          </w:p>
          <w:p w:rsidR="008A295D" w:rsidRDefault="00974D76">
            <w:pPr>
              <w:autoSpaceDE w:val="0"/>
              <w:autoSpaceDN w:val="0"/>
              <w:adjustRightInd w:val="0"/>
              <w:spacing w:before="60"/>
              <w:ind w:left="126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ab/>
            </w:r>
            <w:r w:rsidR="006A34EA">
              <w:rPr>
                <w:rFonts w:ascii="Trebuchet MS" w:hAnsi="Trebuchet MS"/>
                <w:color w:val="000000"/>
                <w:sz w:val="22"/>
              </w:rPr>
              <w:t xml:space="preserve"> 27 avril </w:t>
            </w:r>
            <w:r w:rsidR="008A295D">
              <w:rPr>
                <w:rFonts w:ascii="Trebuchet MS" w:hAnsi="Trebuchet MS"/>
                <w:color w:val="000000"/>
                <w:sz w:val="22"/>
              </w:rPr>
              <w:t xml:space="preserve"> 201</w:t>
            </w:r>
            <w:r w:rsidR="00057C4E">
              <w:rPr>
                <w:rFonts w:ascii="Trebuchet MS" w:hAnsi="Trebuchet MS"/>
                <w:color w:val="000000"/>
                <w:sz w:val="22"/>
              </w:rPr>
              <w:t>8</w:t>
            </w:r>
          </w:p>
          <w:p w:rsidR="008A295D" w:rsidRDefault="006A34EA">
            <w:pPr>
              <w:ind w:left="126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ab/>
              <w:t xml:space="preserve"> 25 mai</w:t>
            </w:r>
            <w:r w:rsidR="00057C4E">
              <w:rPr>
                <w:rFonts w:ascii="Trebuchet MS" w:hAnsi="Trebuchet MS"/>
                <w:color w:val="000000"/>
                <w:sz w:val="22"/>
              </w:rPr>
              <w:t xml:space="preserve"> 2018</w:t>
            </w:r>
          </w:p>
          <w:p w:rsidR="00974D76" w:rsidRDefault="006A34EA">
            <w:pPr>
              <w:ind w:left="1260"/>
              <w:rPr>
                <w:rFonts w:ascii="Trebuchet MS" w:hAnsi="Trebuchet MS"/>
                <w:color w:val="000000"/>
                <w:sz w:val="22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 xml:space="preserve">   22</w:t>
            </w:r>
            <w:r w:rsidR="00974D76">
              <w:rPr>
                <w:rFonts w:ascii="Trebuchet MS" w:hAnsi="Trebuchet MS"/>
                <w:color w:val="000000"/>
                <w:sz w:val="22"/>
              </w:rPr>
              <w:t xml:space="preserve"> juin 2018</w:t>
            </w:r>
          </w:p>
          <w:p w:rsidR="008A295D" w:rsidRDefault="008A295D">
            <w:pPr>
              <w:ind w:left="1260"/>
              <w:rPr>
                <w:sz w:val="8"/>
              </w:rPr>
            </w:pPr>
          </w:p>
        </w:tc>
        <w:tc>
          <w:tcPr>
            <w:tcW w:w="367" w:type="dxa"/>
            <w:tcBorders>
              <w:top w:val="nil"/>
              <w:bottom w:val="nil"/>
            </w:tcBorders>
          </w:tcPr>
          <w:p w:rsidR="008A295D" w:rsidRDefault="008A295D"/>
        </w:tc>
        <w:tc>
          <w:tcPr>
            <w:tcW w:w="5528" w:type="dxa"/>
          </w:tcPr>
          <w:p w:rsidR="008A295D" w:rsidRDefault="008A295D">
            <w:pPr>
              <w:jc w:val="both"/>
              <w:rPr>
                <w:rFonts w:ascii="Trebuchet MS" w:eastAsia="Arial" w:hAnsi="Trebuchet MS"/>
                <w:color w:val="000000"/>
                <w:sz w:val="6"/>
                <w:szCs w:val="12"/>
              </w:rPr>
            </w:pPr>
            <w:r>
              <w:rPr>
                <w:rFonts w:ascii="Trebuchet MS" w:eastAsia="Arial" w:hAnsi="Trebuchet MS"/>
                <w:color w:val="000000"/>
                <w:sz w:val="6"/>
                <w:szCs w:val="12"/>
              </w:rPr>
              <w:t xml:space="preserve"> </w:t>
            </w:r>
          </w:p>
          <w:p w:rsidR="008A295D" w:rsidRDefault="008A295D">
            <w:pPr>
              <w:numPr>
                <w:ilvl w:val="0"/>
                <w:numId w:val="4"/>
              </w:numPr>
              <w:tabs>
                <w:tab w:val="clear" w:pos="360"/>
                <w:tab w:val="num" w:pos="110"/>
              </w:tabs>
              <w:jc w:val="both"/>
              <w:rPr>
                <w:rFonts w:ascii="Trebuchet MS" w:eastAsia="Arial" w:hAnsi="Trebuchet MS"/>
                <w:color w:val="000000"/>
                <w:sz w:val="22"/>
                <w:szCs w:val="12"/>
              </w:rPr>
            </w:pPr>
            <w:r>
              <w:rPr>
                <w:rFonts w:ascii="Trebuchet MS" w:eastAsia="Arial" w:hAnsi="Trebuchet MS"/>
                <w:color w:val="000000"/>
                <w:sz w:val="22"/>
                <w:szCs w:val="12"/>
              </w:rPr>
              <w:t xml:space="preserve"> 150 euros pour le premier (sont inclus : la séance, la licence auprès de la fédération française d'escrime, le prêt du matériel d'escrime et un gant d'escrime dont vous serez propriétaire)</w:t>
            </w:r>
          </w:p>
          <w:p w:rsidR="008A295D" w:rsidRDefault="008A295D">
            <w:pPr>
              <w:numPr>
                <w:ilvl w:val="0"/>
                <w:numId w:val="4"/>
              </w:numPr>
              <w:tabs>
                <w:tab w:val="clear" w:pos="360"/>
                <w:tab w:val="num" w:pos="110"/>
              </w:tabs>
              <w:jc w:val="both"/>
              <w:rPr>
                <w:rFonts w:ascii="Trebuchet MS" w:eastAsia="Arial" w:hAnsi="Trebuchet MS"/>
                <w:color w:val="000000"/>
                <w:sz w:val="22"/>
                <w:szCs w:val="12"/>
              </w:rPr>
            </w:pPr>
            <w:r>
              <w:rPr>
                <w:rFonts w:ascii="Trebuchet MS" w:eastAsia="Arial" w:hAnsi="Trebuchet MS"/>
                <w:color w:val="000000"/>
                <w:sz w:val="22"/>
                <w:szCs w:val="12"/>
              </w:rPr>
              <w:t xml:space="preserve"> 110 euros pour chaque atelier suivant</w:t>
            </w:r>
          </w:p>
          <w:p w:rsidR="008A295D" w:rsidRDefault="008A295D">
            <w:pPr>
              <w:jc w:val="both"/>
              <w:rPr>
                <w:rFonts w:ascii="Trebuchet MS" w:eastAsia="Arial" w:hAnsi="Trebuchet MS"/>
                <w:color w:val="000000"/>
                <w:sz w:val="22"/>
                <w:szCs w:val="12"/>
              </w:rPr>
            </w:pPr>
          </w:p>
          <w:p w:rsidR="008A295D" w:rsidRDefault="008A295D">
            <w:pPr>
              <w:jc w:val="center"/>
              <w:rPr>
                <w:rFonts w:ascii="Trebuchet MS" w:eastAsia="Arial" w:hAnsi="Trebuchet MS"/>
                <w:vanish/>
                <w:color w:val="000000"/>
                <w:sz w:val="20"/>
                <w:szCs w:val="6"/>
              </w:rPr>
            </w:pPr>
          </w:p>
          <w:p w:rsidR="008A295D" w:rsidRDefault="008A295D">
            <w:pPr>
              <w:rPr>
                <w:rFonts w:ascii="Trebuchet MS" w:eastAsia="Arial" w:hAnsi="Trebuchet MS"/>
                <w:color w:val="000000"/>
                <w:sz w:val="20"/>
                <w:szCs w:val="12"/>
              </w:rPr>
            </w:pPr>
            <w:r>
              <w:rPr>
                <w:rFonts w:ascii="Trebuchet MS" w:eastAsia="Arial" w:hAnsi="Trebuchet MS"/>
                <w:color w:val="000000"/>
                <w:sz w:val="20"/>
                <w:szCs w:val="12"/>
              </w:rPr>
              <w:t>S'engager sur cet atelier thérapeutique cela signifie s'engager à participer aux 10 séances qui seront à régler en totalité.</w:t>
            </w:r>
          </w:p>
          <w:p w:rsidR="008A295D" w:rsidRDefault="008A295D">
            <w:pPr>
              <w:rPr>
                <w:rFonts w:ascii="Trebuchet MS" w:eastAsia="Arial" w:hAnsi="Trebuchet MS"/>
                <w:color w:val="000000"/>
                <w:sz w:val="20"/>
                <w:szCs w:val="12"/>
              </w:rPr>
            </w:pPr>
            <w:r>
              <w:rPr>
                <w:rFonts w:ascii="Trebuchet MS" w:eastAsia="Arial" w:hAnsi="Trebuchet MS"/>
                <w:color w:val="000000"/>
                <w:sz w:val="20"/>
                <w:szCs w:val="12"/>
              </w:rPr>
              <w:t>10 chèques avec la date des différents ateliers ou espèces sont à remettre lors de la 1ère séance.</w:t>
            </w:r>
          </w:p>
          <w:p w:rsidR="008A295D" w:rsidRDefault="008A295D">
            <w:pPr>
              <w:rPr>
                <w:rFonts w:ascii="Trebuchet MS" w:eastAsia="Arial" w:hAnsi="Trebuchet MS"/>
                <w:i/>
                <w:iCs/>
                <w:color w:val="000000"/>
                <w:sz w:val="20"/>
                <w:szCs w:val="12"/>
              </w:rPr>
            </w:pPr>
            <w:r>
              <w:rPr>
                <w:rFonts w:ascii="Trebuchet MS" w:eastAsia="Arial" w:hAnsi="Trebuchet MS"/>
                <w:i/>
                <w:iCs/>
                <w:color w:val="000000"/>
                <w:sz w:val="20"/>
                <w:szCs w:val="12"/>
              </w:rPr>
              <w:t xml:space="preserve">Le coût réel d'un atelier est de 350 euros. </w:t>
            </w:r>
          </w:p>
          <w:p w:rsidR="008A295D" w:rsidRDefault="008A295D">
            <w:pPr>
              <w:rPr>
                <w:i/>
                <w:iCs/>
              </w:rPr>
            </w:pPr>
            <w:r>
              <w:rPr>
                <w:rFonts w:ascii="Trebuchet MS" w:eastAsia="Arial" w:hAnsi="Trebuchet MS"/>
                <w:i/>
                <w:iCs/>
                <w:color w:val="000000"/>
                <w:sz w:val="20"/>
                <w:szCs w:val="12"/>
              </w:rPr>
              <w:t>Ces ateliers sont subventionnés par la DRJSCS et le CNDS.</w:t>
            </w:r>
          </w:p>
        </w:tc>
      </w:tr>
    </w:tbl>
    <w:p w:rsidR="008A295D" w:rsidRDefault="008A295D" w:rsidP="009C3863"/>
    <w:sectPr w:rsidR="008A295D" w:rsidSect="009C3863">
      <w:pgSz w:w="11906" w:h="16838" w:code="9"/>
      <w:pgMar w:top="567" w:right="1021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084F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98E8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EE0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92D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1C0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36E3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04D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082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56D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04D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9D8A18A"/>
    <w:lvl w:ilvl="0">
      <w:numFmt w:val="decimal"/>
      <w:lvlText w:val="*"/>
      <w:lvlJc w:val="left"/>
    </w:lvl>
  </w:abstractNum>
  <w:abstractNum w:abstractNumId="11">
    <w:nsid w:val="09D020F4"/>
    <w:multiLevelType w:val="hybridMultilevel"/>
    <w:tmpl w:val="E9D63B22"/>
    <w:lvl w:ilvl="0" w:tplc="A018578E"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FB4BE8"/>
    <w:multiLevelType w:val="hybridMultilevel"/>
    <w:tmpl w:val="A0C41436"/>
    <w:lvl w:ilvl="0" w:tplc="A018578E"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8A5940"/>
    <w:multiLevelType w:val="hybridMultilevel"/>
    <w:tmpl w:val="6CCC6F8E"/>
    <w:lvl w:ilvl="0" w:tplc="A018578E"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ascii="Trebuchet MS" w:hAnsi="Trebuchet MS" w:hint="default"/>
          <w:sz w:val="24"/>
        </w:rPr>
      </w:lvl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40531"/>
    <w:rsid w:val="00057C4E"/>
    <w:rsid w:val="0009702D"/>
    <w:rsid w:val="004A44B6"/>
    <w:rsid w:val="004B5D51"/>
    <w:rsid w:val="0054446F"/>
    <w:rsid w:val="00654C9E"/>
    <w:rsid w:val="00695855"/>
    <w:rsid w:val="006A34EA"/>
    <w:rsid w:val="00704549"/>
    <w:rsid w:val="007F727D"/>
    <w:rsid w:val="008A295D"/>
    <w:rsid w:val="009662F7"/>
    <w:rsid w:val="00974D76"/>
    <w:rsid w:val="009C3863"/>
    <w:rsid w:val="00A019ED"/>
    <w:rsid w:val="00A37A18"/>
    <w:rsid w:val="00AE4B0E"/>
    <w:rsid w:val="00B40531"/>
    <w:rsid w:val="00E74322"/>
    <w:rsid w:val="00F543A6"/>
    <w:rsid w:val="00F7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62F7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A34E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7A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rime-marseill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1409-7292-423F-8FFA-D9F16257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Violaine</dc:creator>
  <cp:lastModifiedBy>jerome</cp:lastModifiedBy>
  <cp:revision>3</cp:revision>
  <cp:lastPrinted>2014-07-20T11:42:00Z</cp:lastPrinted>
  <dcterms:created xsi:type="dcterms:W3CDTF">2017-09-09T07:03:00Z</dcterms:created>
  <dcterms:modified xsi:type="dcterms:W3CDTF">2017-09-10T12:28:00Z</dcterms:modified>
</cp:coreProperties>
</file>